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C576" w14:textId="77777777" w:rsidR="00D216FD" w:rsidRPr="00D216FD" w:rsidRDefault="00D216FD" w:rsidP="00D216FD">
      <w:pPr>
        <w:shd w:val="clear" w:color="auto" w:fill="FFFFFF"/>
        <w:spacing w:before="100" w:beforeAutospacing="1" w:after="0" w:line="240" w:lineRule="auto"/>
        <w:ind w:right="77"/>
        <w:rPr>
          <w:rFonts w:ascii="Segoe UI" w:eastAsia="Times New Roman" w:hAnsi="Segoe UI" w:cs="Segoe UI"/>
          <w:color w:val="201F1E"/>
          <w:sz w:val="28"/>
          <w:szCs w:val="28"/>
        </w:rPr>
      </w:pPr>
      <w:r w:rsidRPr="00D216FD">
        <w:rPr>
          <w:rFonts w:ascii="Verdana" w:eastAsia="Times New Roman" w:hAnsi="Verdana" w:cs="Segoe UI"/>
          <w:b/>
          <w:bCs/>
          <w:color w:val="111111"/>
          <w:sz w:val="28"/>
          <w:szCs w:val="28"/>
          <w:bdr w:val="none" w:sz="0" w:space="0" w:color="auto" w:frame="1"/>
        </w:rPr>
        <w:t>For 2022-2023 season ($3.00 increase):</w:t>
      </w:r>
    </w:p>
    <w:p w14:paraId="55A42612" w14:textId="77777777" w:rsidR="00D216FD" w:rsidRPr="00D216FD" w:rsidRDefault="00D216FD" w:rsidP="00D216F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D216FD">
        <w:rPr>
          <w:rFonts w:ascii="Verdana" w:eastAsia="Times New Roman" w:hAnsi="Verdana" w:cs="Segoe UI"/>
          <w:color w:val="111111"/>
          <w:sz w:val="20"/>
          <w:szCs w:val="20"/>
          <w:bdr w:val="none" w:sz="0" w:space="0" w:color="auto" w:frame="1"/>
        </w:rPr>
        <w:t> </w:t>
      </w:r>
    </w:p>
    <w:p w14:paraId="15555117" w14:textId="77777777" w:rsidR="00D216FD" w:rsidRPr="00D216FD" w:rsidRDefault="00D216FD" w:rsidP="00D216FD">
      <w:pPr>
        <w:shd w:val="clear" w:color="auto" w:fill="FFFFFF"/>
        <w:spacing w:beforeAutospacing="1" w:after="0" w:afterAutospacing="1" w:line="240" w:lineRule="auto"/>
        <w:ind w:left="270" w:hanging="240"/>
        <w:rPr>
          <w:rFonts w:ascii="Georgia" w:eastAsia="Times New Roman" w:hAnsi="Georgia" w:cs="Segoe UI"/>
          <w:color w:val="201F1E"/>
          <w:sz w:val="28"/>
          <w:szCs w:val="28"/>
        </w:rPr>
      </w:pPr>
      <w:r w:rsidRPr="00D216FD">
        <w:rPr>
          <w:rFonts w:ascii="Georgia" w:eastAsia="Times New Roman" w:hAnsi="Georgia" w:cs="Segoe UI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</w:rPr>
        <w:t>Two Official System</w:t>
      </w:r>
    </w:p>
    <w:p w14:paraId="05149CF3" w14:textId="77777777" w:rsidR="00D216FD" w:rsidRPr="00D216FD" w:rsidRDefault="00D216FD" w:rsidP="00D216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216FD">
        <w:rPr>
          <w:rFonts w:ascii="controlIcons" w:eastAsia="Times New Roman" w:hAnsi="controlIcons" w:cs="Segoe UI"/>
          <w:color w:val="201F1E"/>
          <w:sz w:val="24"/>
          <w:szCs w:val="24"/>
          <w:bdr w:val="none" w:sz="0" w:space="0" w:color="auto" w:frame="1"/>
        </w:rPr>
        <w:t></w:t>
      </w:r>
    </w:p>
    <w:tbl>
      <w:tblPr>
        <w:tblW w:w="13321" w:type="dxa"/>
        <w:tblCellSpacing w:w="0" w:type="dxa"/>
        <w:tblInd w:w="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337"/>
        <w:gridCol w:w="1518"/>
        <w:gridCol w:w="1482"/>
        <w:gridCol w:w="1447"/>
        <w:gridCol w:w="1529"/>
        <w:gridCol w:w="1610"/>
        <w:gridCol w:w="1694"/>
      </w:tblGrid>
      <w:tr w:rsidR="00D216FD" w:rsidRPr="00D216FD" w14:paraId="77CA8F22" w14:textId="77777777" w:rsidTr="00D216FD">
        <w:trPr>
          <w:trHeight w:val="232"/>
          <w:tblCellSpacing w:w="0" w:type="dxa"/>
        </w:trPr>
        <w:tc>
          <w:tcPr>
            <w:tcW w:w="1704" w:type="dxa"/>
            <w:hideMark/>
          </w:tcPr>
          <w:p w14:paraId="02D5D599" w14:textId="35DB1C08" w:rsidR="00D216FD" w:rsidRPr="00D216FD" w:rsidRDefault="00D216FD" w:rsidP="00D216FD">
            <w:pPr>
              <w:spacing w:beforeAutospacing="1" w:after="0" w:line="240" w:lineRule="auto"/>
              <w:ind w:left="-165" w:right="-20" w:firstLine="205"/>
              <w:rPr>
                <w:rFonts w:ascii="Georgia" w:eastAsia="Times New Roman" w:hAnsi="Georgia" w:cs="Times New Roman"/>
              </w:rPr>
            </w:pPr>
            <w:r w:rsidRPr="00D216FD">
              <w:rPr>
                <w:rFonts w:ascii="Georgia" w:eastAsia="Times New Roman" w:hAnsi="Georgia" w:cs="Times New Roman"/>
                <w:b/>
                <w:bCs/>
                <w:bdr w:val="none" w:sz="0" w:space="0" w:color="auto" w:frame="1"/>
              </w:rPr>
              <w:t xml:space="preserve">Game </w:t>
            </w:r>
            <w:r w:rsidRPr="00D216FD">
              <w:rPr>
                <w:rFonts w:ascii="Georgia" w:eastAsia="Times New Roman" w:hAnsi="Georgia" w:cs="Times New Roman"/>
                <w:b/>
                <w:bCs/>
                <w:bdr w:val="none" w:sz="0" w:space="0" w:color="auto" w:frame="1"/>
              </w:rPr>
              <w:t>L</w:t>
            </w:r>
            <w:r w:rsidRPr="00D216FD">
              <w:rPr>
                <w:rFonts w:ascii="Georgia" w:eastAsia="Times New Roman" w:hAnsi="Georgia" w:cs="Times New Roman"/>
                <w:b/>
                <w:bCs/>
                <w:bdr w:val="none" w:sz="0" w:space="0" w:color="auto" w:frame="1"/>
              </w:rPr>
              <w:t>engths</w:t>
            </w:r>
          </w:p>
        </w:tc>
        <w:tc>
          <w:tcPr>
            <w:tcW w:w="2337" w:type="dxa"/>
            <w:hideMark/>
          </w:tcPr>
          <w:p w14:paraId="606FEE5A" w14:textId="77777777" w:rsidR="00D216FD" w:rsidRPr="00D216FD" w:rsidRDefault="00D216FD" w:rsidP="00D216FD">
            <w:pPr>
              <w:spacing w:beforeAutospacing="1" w:after="0" w:line="240" w:lineRule="auto"/>
              <w:ind w:left="258" w:right="-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10/10/10</w:t>
            </w:r>
          </w:p>
        </w:tc>
        <w:tc>
          <w:tcPr>
            <w:tcW w:w="1518" w:type="dxa"/>
            <w:hideMark/>
          </w:tcPr>
          <w:p w14:paraId="4117CD23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10/10/15</w:t>
            </w:r>
          </w:p>
        </w:tc>
        <w:tc>
          <w:tcPr>
            <w:tcW w:w="1482" w:type="dxa"/>
            <w:hideMark/>
          </w:tcPr>
          <w:p w14:paraId="49258B69" w14:textId="77777777" w:rsidR="00D216FD" w:rsidRPr="00D216FD" w:rsidRDefault="00D216FD" w:rsidP="00D216FD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10/15/15</w:t>
            </w:r>
          </w:p>
        </w:tc>
        <w:tc>
          <w:tcPr>
            <w:tcW w:w="1447" w:type="dxa"/>
            <w:hideMark/>
          </w:tcPr>
          <w:p w14:paraId="406210DD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15/15/15</w:t>
            </w:r>
          </w:p>
        </w:tc>
        <w:tc>
          <w:tcPr>
            <w:tcW w:w="1529" w:type="dxa"/>
            <w:hideMark/>
          </w:tcPr>
          <w:p w14:paraId="0D2DC056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15/15/20</w:t>
            </w:r>
          </w:p>
        </w:tc>
        <w:tc>
          <w:tcPr>
            <w:tcW w:w="1610" w:type="dxa"/>
            <w:hideMark/>
          </w:tcPr>
          <w:p w14:paraId="2F3852C0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15/20/20</w:t>
            </w:r>
          </w:p>
        </w:tc>
        <w:tc>
          <w:tcPr>
            <w:tcW w:w="1694" w:type="dxa"/>
            <w:hideMark/>
          </w:tcPr>
          <w:p w14:paraId="1ECB495F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20/20/20</w:t>
            </w:r>
          </w:p>
        </w:tc>
      </w:tr>
      <w:tr w:rsidR="00D216FD" w:rsidRPr="00D216FD" w14:paraId="3990A0DE" w14:textId="77777777" w:rsidTr="00D216FD">
        <w:trPr>
          <w:trHeight w:val="232"/>
          <w:tblCellSpacing w:w="0" w:type="dxa"/>
        </w:trPr>
        <w:tc>
          <w:tcPr>
            <w:tcW w:w="1704" w:type="dxa"/>
            <w:hideMark/>
          </w:tcPr>
          <w:p w14:paraId="30E21273" w14:textId="77777777" w:rsidR="00D216FD" w:rsidRPr="00D216FD" w:rsidRDefault="00D216FD" w:rsidP="00D216FD">
            <w:pPr>
              <w:spacing w:beforeAutospacing="1" w:after="0" w:line="240" w:lineRule="auto"/>
              <w:ind w:left="40" w:right="-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 xml:space="preserve">U9 &amp; </w:t>
            </w:r>
            <w:proofErr w:type="gramStart"/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Below</w:t>
            </w:r>
            <w:proofErr w:type="gramEnd"/>
          </w:p>
        </w:tc>
        <w:tc>
          <w:tcPr>
            <w:tcW w:w="2337" w:type="dxa"/>
            <w:hideMark/>
          </w:tcPr>
          <w:p w14:paraId="6BEA8C6F" w14:textId="77777777" w:rsidR="00D216FD" w:rsidRPr="00D216FD" w:rsidRDefault="00D216FD" w:rsidP="00D216FD">
            <w:pPr>
              <w:spacing w:beforeAutospacing="1" w:after="0" w:line="240" w:lineRule="auto"/>
              <w:ind w:left="640" w:right="56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$19</w:t>
            </w:r>
          </w:p>
        </w:tc>
        <w:tc>
          <w:tcPr>
            <w:tcW w:w="1518" w:type="dxa"/>
            <w:hideMark/>
          </w:tcPr>
          <w:p w14:paraId="201A632E" w14:textId="77777777" w:rsidR="00D216FD" w:rsidRPr="00D216FD" w:rsidRDefault="00D216FD" w:rsidP="00D216FD">
            <w:pPr>
              <w:spacing w:beforeAutospacing="1" w:after="0" w:line="240" w:lineRule="auto"/>
              <w:ind w:left="198" w:right="-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$21</w:t>
            </w:r>
          </w:p>
        </w:tc>
        <w:tc>
          <w:tcPr>
            <w:tcW w:w="1482" w:type="dxa"/>
            <w:hideMark/>
          </w:tcPr>
          <w:p w14:paraId="2F5BA212" w14:textId="77777777" w:rsidR="00D216FD" w:rsidRPr="00D216FD" w:rsidRDefault="00D216FD" w:rsidP="00D216FD">
            <w:pPr>
              <w:spacing w:beforeAutospacing="1" w:after="0" w:line="240" w:lineRule="auto"/>
              <w:ind w:left="302" w:right="-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$23</w:t>
            </w:r>
          </w:p>
        </w:tc>
        <w:tc>
          <w:tcPr>
            <w:tcW w:w="1447" w:type="dxa"/>
            <w:hideMark/>
          </w:tcPr>
          <w:p w14:paraId="69655584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$25</w:t>
            </w:r>
          </w:p>
        </w:tc>
        <w:tc>
          <w:tcPr>
            <w:tcW w:w="1529" w:type="dxa"/>
            <w:hideMark/>
          </w:tcPr>
          <w:p w14:paraId="6F8EA602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$27</w:t>
            </w:r>
          </w:p>
        </w:tc>
        <w:tc>
          <w:tcPr>
            <w:tcW w:w="1610" w:type="dxa"/>
            <w:hideMark/>
          </w:tcPr>
          <w:p w14:paraId="4E837AA2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$29</w:t>
            </w:r>
          </w:p>
        </w:tc>
        <w:tc>
          <w:tcPr>
            <w:tcW w:w="1694" w:type="dxa"/>
            <w:hideMark/>
          </w:tcPr>
          <w:p w14:paraId="250485E0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$31</w:t>
            </w:r>
          </w:p>
        </w:tc>
      </w:tr>
      <w:tr w:rsidR="00D216FD" w:rsidRPr="00D216FD" w14:paraId="17C55A02" w14:textId="77777777" w:rsidTr="00D216FD">
        <w:trPr>
          <w:trHeight w:val="232"/>
          <w:tblCellSpacing w:w="0" w:type="dxa"/>
        </w:trPr>
        <w:tc>
          <w:tcPr>
            <w:tcW w:w="1704" w:type="dxa"/>
            <w:hideMark/>
          </w:tcPr>
          <w:p w14:paraId="7C782ADA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U11</w:t>
            </w:r>
          </w:p>
        </w:tc>
        <w:tc>
          <w:tcPr>
            <w:tcW w:w="2337" w:type="dxa"/>
            <w:hideMark/>
          </w:tcPr>
          <w:p w14:paraId="2910F4F8" w14:textId="77777777" w:rsidR="00D216FD" w:rsidRPr="00D216FD" w:rsidRDefault="00D216FD" w:rsidP="00D216FD">
            <w:pPr>
              <w:spacing w:beforeAutospacing="1" w:after="0" w:line="240" w:lineRule="auto"/>
              <w:ind w:left="640" w:right="56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$25</w:t>
            </w:r>
          </w:p>
        </w:tc>
        <w:tc>
          <w:tcPr>
            <w:tcW w:w="1518" w:type="dxa"/>
            <w:hideMark/>
          </w:tcPr>
          <w:p w14:paraId="0A9286AB" w14:textId="77777777" w:rsidR="00D216FD" w:rsidRPr="00D216FD" w:rsidRDefault="00D216FD" w:rsidP="00D216FD">
            <w:pPr>
              <w:spacing w:beforeAutospacing="1" w:after="0" w:line="240" w:lineRule="auto"/>
              <w:ind w:left="198" w:right="-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$27</w:t>
            </w:r>
          </w:p>
        </w:tc>
        <w:tc>
          <w:tcPr>
            <w:tcW w:w="1482" w:type="dxa"/>
            <w:hideMark/>
          </w:tcPr>
          <w:p w14:paraId="324506EB" w14:textId="77777777" w:rsidR="00D216FD" w:rsidRPr="00D216FD" w:rsidRDefault="00D216FD" w:rsidP="00D216FD">
            <w:pPr>
              <w:spacing w:beforeAutospacing="1" w:after="0" w:line="240" w:lineRule="auto"/>
              <w:ind w:left="302" w:right="-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$29</w:t>
            </w:r>
          </w:p>
        </w:tc>
        <w:tc>
          <w:tcPr>
            <w:tcW w:w="1447" w:type="dxa"/>
            <w:hideMark/>
          </w:tcPr>
          <w:p w14:paraId="1D273313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$31</w:t>
            </w:r>
          </w:p>
        </w:tc>
        <w:tc>
          <w:tcPr>
            <w:tcW w:w="1529" w:type="dxa"/>
            <w:hideMark/>
          </w:tcPr>
          <w:p w14:paraId="03DF213E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$33</w:t>
            </w:r>
          </w:p>
        </w:tc>
        <w:tc>
          <w:tcPr>
            <w:tcW w:w="1610" w:type="dxa"/>
            <w:hideMark/>
          </w:tcPr>
          <w:p w14:paraId="220B09FD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$35</w:t>
            </w:r>
          </w:p>
        </w:tc>
        <w:tc>
          <w:tcPr>
            <w:tcW w:w="1694" w:type="dxa"/>
            <w:hideMark/>
          </w:tcPr>
          <w:p w14:paraId="1C8AE6CF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$37</w:t>
            </w:r>
          </w:p>
        </w:tc>
      </w:tr>
      <w:tr w:rsidR="00D216FD" w:rsidRPr="00D216FD" w14:paraId="1F1BA1CF" w14:textId="77777777" w:rsidTr="00D216FD">
        <w:trPr>
          <w:trHeight w:val="232"/>
          <w:tblCellSpacing w:w="0" w:type="dxa"/>
        </w:trPr>
        <w:tc>
          <w:tcPr>
            <w:tcW w:w="1704" w:type="dxa"/>
            <w:hideMark/>
          </w:tcPr>
          <w:p w14:paraId="091ACB28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U13</w:t>
            </w:r>
          </w:p>
        </w:tc>
        <w:tc>
          <w:tcPr>
            <w:tcW w:w="2337" w:type="dxa"/>
            <w:hideMark/>
          </w:tcPr>
          <w:p w14:paraId="63F07B7F" w14:textId="77777777" w:rsidR="00D216FD" w:rsidRPr="00D216FD" w:rsidRDefault="00D216FD" w:rsidP="00D216FD">
            <w:pPr>
              <w:spacing w:beforeAutospacing="1" w:after="0" w:line="240" w:lineRule="auto"/>
              <w:ind w:left="640" w:right="56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$28</w:t>
            </w:r>
          </w:p>
        </w:tc>
        <w:tc>
          <w:tcPr>
            <w:tcW w:w="1518" w:type="dxa"/>
            <w:hideMark/>
          </w:tcPr>
          <w:p w14:paraId="1BBE994C" w14:textId="77777777" w:rsidR="00D216FD" w:rsidRPr="00D216FD" w:rsidRDefault="00D216FD" w:rsidP="00D216FD">
            <w:pPr>
              <w:spacing w:beforeAutospacing="1" w:after="0" w:line="240" w:lineRule="auto"/>
              <w:ind w:left="198" w:right="-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$30</w:t>
            </w:r>
          </w:p>
        </w:tc>
        <w:tc>
          <w:tcPr>
            <w:tcW w:w="1482" w:type="dxa"/>
            <w:hideMark/>
          </w:tcPr>
          <w:p w14:paraId="7A0BAA22" w14:textId="77777777" w:rsidR="00D216FD" w:rsidRPr="00D216FD" w:rsidRDefault="00D216FD" w:rsidP="00D216FD">
            <w:pPr>
              <w:spacing w:beforeAutospacing="1" w:after="0" w:line="240" w:lineRule="auto"/>
              <w:ind w:left="302" w:right="-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$32</w:t>
            </w:r>
          </w:p>
        </w:tc>
        <w:tc>
          <w:tcPr>
            <w:tcW w:w="1447" w:type="dxa"/>
            <w:hideMark/>
          </w:tcPr>
          <w:p w14:paraId="2C8ADD07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$34</w:t>
            </w:r>
          </w:p>
        </w:tc>
        <w:tc>
          <w:tcPr>
            <w:tcW w:w="1529" w:type="dxa"/>
            <w:hideMark/>
          </w:tcPr>
          <w:p w14:paraId="664E26FD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$36</w:t>
            </w:r>
          </w:p>
        </w:tc>
        <w:tc>
          <w:tcPr>
            <w:tcW w:w="1610" w:type="dxa"/>
            <w:hideMark/>
          </w:tcPr>
          <w:p w14:paraId="5F3AA2C2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$38</w:t>
            </w:r>
          </w:p>
        </w:tc>
        <w:tc>
          <w:tcPr>
            <w:tcW w:w="1694" w:type="dxa"/>
            <w:hideMark/>
          </w:tcPr>
          <w:p w14:paraId="6782C710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$40</w:t>
            </w:r>
          </w:p>
        </w:tc>
      </w:tr>
      <w:tr w:rsidR="00D216FD" w:rsidRPr="00D216FD" w14:paraId="6A205131" w14:textId="77777777" w:rsidTr="00D216FD">
        <w:trPr>
          <w:trHeight w:val="232"/>
          <w:tblCellSpacing w:w="0" w:type="dxa"/>
        </w:trPr>
        <w:tc>
          <w:tcPr>
            <w:tcW w:w="1704" w:type="dxa"/>
            <w:hideMark/>
          </w:tcPr>
          <w:p w14:paraId="021B3262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U15</w:t>
            </w:r>
          </w:p>
        </w:tc>
        <w:tc>
          <w:tcPr>
            <w:tcW w:w="2337" w:type="dxa"/>
            <w:hideMark/>
          </w:tcPr>
          <w:p w14:paraId="68688535" w14:textId="77777777" w:rsidR="00D216FD" w:rsidRPr="00D216FD" w:rsidRDefault="00D216FD" w:rsidP="00D216FD">
            <w:pPr>
              <w:spacing w:beforeAutospacing="1" w:after="0" w:line="240" w:lineRule="auto"/>
              <w:ind w:left="640" w:right="56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$29</w:t>
            </w:r>
          </w:p>
        </w:tc>
        <w:tc>
          <w:tcPr>
            <w:tcW w:w="1518" w:type="dxa"/>
            <w:hideMark/>
          </w:tcPr>
          <w:p w14:paraId="0CCB3786" w14:textId="77777777" w:rsidR="00D216FD" w:rsidRPr="00D216FD" w:rsidRDefault="00D216FD" w:rsidP="00D216FD">
            <w:pPr>
              <w:spacing w:beforeAutospacing="1" w:after="0" w:line="240" w:lineRule="auto"/>
              <w:ind w:left="198" w:right="-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$31</w:t>
            </w:r>
          </w:p>
        </w:tc>
        <w:tc>
          <w:tcPr>
            <w:tcW w:w="1482" w:type="dxa"/>
            <w:hideMark/>
          </w:tcPr>
          <w:p w14:paraId="6B1DBE0F" w14:textId="77777777" w:rsidR="00D216FD" w:rsidRPr="00D216FD" w:rsidRDefault="00D216FD" w:rsidP="00D216FD">
            <w:pPr>
              <w:spacing w:beforeAutospacing="1" w:after="0" w:line="240" w:lineRule="auto"/>
              <w:ind w:left="302" w:right="-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$33</w:t>
            </w:r>
          </w:p>
        </w:tc>
        <w:tc>
          <w:tcPr>
            <w:tcW w:w="1447" w:type="dxa"/>
            <w:hideMark/>
          </w:tcPr>
          <w:p w14:paraId="6F112FFF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$35</w:t>
            </w:r>
          </w:p>
        </w:tc>
        <w:tc>
          <w:tcPr>
            <w:tcW w:w="1529" w:type="dxa"/>
            <w:hideMark/>
          </w:tcPr>
          <w:p w14:paraId="016B2EDE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$37</w:t>
            </w:r>
          </w:p>
        </w:tc>
        <w:tc>
          <w:tcPr>
            <w:tcW w:w="1610" w:type="dxa"/>
            <w:hideMark/>
          </w:tcPr>
          <w:p w14:paraId="07F1BD6A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$39</w:t>
            </w:r>
          </w:p>
        </w:tc>
        <w:tc>
          <w:tcPr>
            <w:tcW w:w="1694" w:type="dxa"/>
            <w:hideMark/>
          </w:tcPr>
          <w:p w14:paraId="5FFC38EA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$41</w:t>
            </w:r>
          </w:p>
        </w:tc>
      </w:tr>
      <w:tr w:rsidR="00D216FD" w:rsidRPr="00D216FD" w14:paraId="14D178BB" w14:textId="77777777" w:rsidTr="00D216FD">
        <w:trPr>
          <w:trHeight w:val="232"/>
          <w:tblCellSpacing w:w="0" w:type="dxa"/>
        </w:trPr>
        <w:tc>
          <w:tcPr>
            <w:tcW w:w="1704" w:type="dxa"/>
            <w:hideMark/>
          </w:tcPr>
          <w:p w14:paraId="74D7C7C6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U18</w:t>
            </w:r>
          </w:p>
        </w:tc>
        <w:tc>
          <w:tcPr>
            <w:tcW w:w="2337" w:type="dxa"/>
            <w:hideMark/>
          </w:tcPr>
          <w:p w14:paraId="1517E441" w14:textId="77777777" w:rsidR="00D216FD" w:rsidRPr="00D216FD" w:rsidRDefault="00D216FD" w:rsidP="00D216FD">
            <w:pPr>
              <w:spacing w:beforeAutospacing="1" w:after="0" w:line="240" w:lineRule="auto"/>
              <w:ind w:left="640" w:right="56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$30</w:t>
            </w:r>
          </w:p>
        </w:tc>
        <w:tc>
          <w:tcPr>
            <w:tcW w:w="1518" w:type="dxa"/>
            <w:hideMark/>
          </w:tcPr>
          <w:p w14:paraId="509C45B0" w14:textId="77777777" w:rsidR="00D216FD" w:rsidRPr="00D216FD" w:rsidRDefault="00D216FD" w:rsidP="00D216FD">
            <w:pPr>
              <w:spacing w:beforeAutospacing="1" w:after="0" w:line="240" w:lineRule="auto"/>
              <w:ind w:left="198" w:right="-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$32</w:t>
            </w:r>
          </w:p>
        </w:tc>
        <w:tc>
          <w:tcPr>
            <w:tcW w:w="1482" w:type="dxa"/>
            <w:hideMark/>
          </w:tcPr>
          <w:p w14:paraId="162A53FF" w14:textId="77777777" w:rsidR="00D216FD" w:rsidRPr="00D216FD" w:rsidRDefault="00D216FD" w:rsidP="00D216FD">
            <w:pPr>
              <w:spacing w:beforeAutospacing="1" w:after="0" w:line="240" w:lineRule="auto"/>
              <w:ind w:left="302" w:right="-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$34</w:t>
            </w:r>
          </w:p>
        </w:tc>
        <w:tc>
          <w:tcPr>
            <w:tcW w:w="1447" w:type="dxa"/>
            <w:hideMark/>
          </w:tcPr>
          <w:p w14:paraId="70E5160E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$36</w:t>
            </w:r>
          </w:p>
        </w:tc>
        <w:tc>
          <w:tcPr>
            <w:tcW w:w="1529" w:type="dxa"/>
            <w:hideMark/>
          </w:tcPr>
          <w:p w14:paraId="1F8C0EAC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$38</w:t>
            </w:r>
          </w:p>
        </w:tc>
        <w:tc>
          <w:tcPr>
            <w:tcW w:w="1610" w:type="dxa"/>
            <w:hideMark/>
          </w:tcPr>
          <w:p w14:paraId="5B1BB26D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$40</w:t>
            </w:r>
          </w:p>
        </w:tc>
        <w:tc>
          <w:tcPr>
            <w:tcW w:w="1694" w:type="dxa"/>
            <w:hideMark/>
          </w:tcPr>
          <w:p w14:paraId="5098E68C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$42</w:t>
            </w:r>
          </w:p>
        </w:tc>
      </w:tr>
      <w:tr w:rsidR="00D216FD" w:rsidRPr="00D216FD" w14:paraId="7853A1D9" w14:textId="77777777" w:rsidTr="00D216FD">
        <w:trPr>
          <w:trHeight w:val="232"/>
          <w:tblCellSpacing w:w="0" w:type="dxa"/>
        </w:trPr>
        <w:tc>
          <w:tcPr>
            <w:tcW w:w="1704" w:type="dxa"/>
            <w:hideMark/>
          </w:tcPr>
          <w:p w14:paraId="431158AD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U21</w:t>
            </w:r>
          </w:p>
        </w:tc>
        <w:tc>
          <w:tcPr>
            <w:tcW w:w="2337" w:type="dxa"/>
            <w:hideMark/>
          </w:tcPr>
          <w:p w14:paraId="0B83CE46" w14:textId="77777777" w:rsidR="00D216FD" w:rsidRPr="00D216FD" w:rsidRDefault="00D216FD" w:rsidP="00D216FD">
            <w:pPr>
              <w:spacing w:beforeAutospacing="1" w:after="0" w:line="240" w:lineRule="auto"/>
              <w:ind w:left="640" w:right="56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$31</w:t>
            </w:r>
          </w:p>
        </w:tc>
        <w:tc>
          <w:tcPr>
            <w:tcW w:w="1518" w:type="dxa"/>
            <w:hideMark/>
          </w:tcPr>
          <w:p w14:paraId="5A8D1CB5" w14:textId="77777777" w:rsidR="00D216FD" w:rsidRPr="00D216FD" w:rsidRDefault="00D216FD" w:rsidP="00D216FD">
            <w:pPr>
              <w:spacing w:beforeAutospacing="1" w:after="0" w:line="240" w:lineRule="auto"/>
              <w:ind w:left="198" w:right="-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$33</w:t>
            </w:r>
          </w:p>
        </w:tc>
        <w:tc>
          <w:tcPr>
            <w:tcW w:w="1482" w:type="dxa"/>
            <w:hideMark/>
          </w:tcPr>
          <w:p w14:paraId="72933E51" w14:textId="77777777" w:rsidR="00D216FD" w:rsidRPr="00D216FD" w:rsidRDefault="00D216FD" w:rsidP="00D216FD">
            <w:pPr>
              <w:spacing w:beforeAutospacing="1" w:after="0" w:line="240" w:lineRule="auto"/>
              <w:ind w:left="302" w:right="-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$35</w:t>
            </w:r>
          </w:p>
        </w:tc>
        <w:tc>
          <w:tcPr>
            <w:tcW w:w="1447" w:type="dxa"/>
            <w:hideMark/>
          </w:tcPr>
          <w:p w14:paraId="15CA9F37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$37</w:t>
            </w:r>
          </w:p>
        </w:tc>
        <w:tc>
          <w:tcPr>
            <w:tcW w:w="1529" w:type="dxa"/>
            <w:hideMark/>
          </w:tcPr>
          <w:p w14:paraId="194AC924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$39</w:t>
            </w:r>
          </w:p>
        </w:tc>
        <w:tc>
          <w:tcPr>
            <w:tcW w:w="1610" w:type="dxa"/>
            <w:hideMark/>
          </w:tcPr>
          <w:p w14:paraId="65131A7B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$41</w:t>
            </w:r>
          </w:p>
        </w:tc>
        <w:tc>
          <w:tcPr>
            <w:tcW w:w="1694" w:type="dxa"/>
            <w:hideMark/>
          </w:tcPr>
          <w:p w14:paraId="28EBC790" w14:textId="5C60CCB0" w:rsidR="00D216FD" w:rsidRPr="00D216FD" w:rsidRDefault="00D216FD" w:rsidP="00D216F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$43</w:t>
            </w: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14:paraId="3B74E710" w14:textId="77777777" w:rsidR="00D216FD" w:rsidRPr="00D216FD" w:rsidRDefault="00D216FD" w:rsidP="00D216FD">
      <w:pPr>
        <w:shd w:val="clear" w:color="auto" w:fill="FFFFFF"/>
        <w:spacing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D216FD">
        <w:rPr>
          <w:rFonts w:ascii="Verdana" w:eastAsia="Times New Roman" w:hAnsi="Verdana" w:cs="Segoe UI"/>
          <w:color w:val="111111"/>
          <w:sz w:val="20"/>
          <w:szCs w:val="20"/>
          <w:bdr w:val="none" w:sz="0" w:space="0" w:color="auto" w:frame="1"/>
        </w:rPr>
        <w:t> </w:t>
      </w:r>
    </w:p>
    <w:p w14:paraId="0ED11394" w14:textId="77777777" w:rsidR="00D216FD" w:rsidRPr="00D216FD" w:rsidRDefault="00D216FD" w:rsidP="00D216FD">
      <w:pPr>
        <w:shd w:val="clear" w:color="auto" w:fill="FFFFFF"/>
        <w:spacing w:beforeAutospacing="1" w:after="0" w:line="240" w:lineRule="auto"/>
        <w:ind w:left="570" w:hanging="570"/>
        <w:rPr>
          <w:rFonts w:ascii="Georgia" w:eastAsia="Times New Roman" w:hAnsi="Georgia" w:cs="Segoe UI"/>
          <w:color w:val="201F1E"/>
          <w:sz w:val="28"/>
          <w:szCs w:val="28"/>
        </w:rPr>
      </w:pPr>
      <w:r w:rsidRPr="00D216FD">
        <w:rPr>
          <w:rFonts w:ascii="Georgia" w:eastAsia="Times New Roman" w:hAnsi="Georgia" w:cs="Segoe UI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</w:rPr>
        <w:t>Three Official System</w:t>
      </w:r>
    </w:p>
    <w:p w14:paraId="05E8C22D" w14:textId="77777777" w:rsidR="00D216FD" w:rsidRPr="00D216FD" w:rsidRDefault="00D216FD" w:rsidP="00D216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216FD">
        <w:rPr>
          <w:rFonts w:ascii="controlIcons" w:eastAsia="Times New Roman" w:hAnsi="controlIcons" w:cs="Segoe UI"/>
          <w:color w:val="201F1E"/>
          <w:sz w:val="24"/>
          <w:szCs w:val="24"/>
          <w:bdr w:val="none" w:sz="0" w:space="0" w:color="auto" w:frame="1"/>
        </w:rPr>
        <w:t></w:t>
      </w:r>
    </w:p>
    <w:tbl>
      <w:tblPr>
        <w:tblW w:w="13334" w:type="dxa"/>
        <w:tblCellSpacing w:w="0" w:type="dxa"/>
        <w:tblInd w:w="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871"/>
        <w:gridCol w:w="1509"/>
        <w:gridCol w:w="1474"/>
        <w:gridCol w:w="1439"/>
        <w:gridCol w:w="1521"/>
        <w:gridCol w:w="1602"/>
        <w:gridCol w:w="1685"/>
      </w:tblGrid>
      <w:tr w:rsidR="00D216FD" w:rsidRPr="00D216FD" w14:paraId="099788B9" w14:textId="77777777" w:rsidTr="00D216FD">
        <w:trPr>
          <w:trHeight w:val="409"/>
          <w:tblCellSpacing w:w="0" w:type="dxa"/>
        </w:trPr>
        <w:tc>
          <w:tcPr>
            <w:tcW w:w="2233" w:type="dxa"/>
            <w:vAlign w:val="center"/>
            <w:hideMark/>
          </w:tcPr>
          <w:p w14:paraId="4D6DEEAC" w14:textId="77777777" w:rsidR="00D216FD" w:rsidRPr="00D216FD" w:rsidRDefault="00D216FD" w:rsidP="00D216FD">
            <w:pPr>
              <w:spacing w:beforeAutospacing="1" w:after="0" w:line="240" w:lineRule="auto"/>
              <w:ind w:left="40" w:right="-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Game Lengths</w:t>
            </w:r>
          </w:p>
        </w:tc>
        <w:tc>
          <w:tcPr>
            <w:tcW w:w="1871" w:type="dxa"/>
            <w:hideMark/>
          </w:tcPr>
          <w:p w14:paraId="0D6A0A6A" w14:textId="77777777" w:rsidR="00D216FD" w:rsidRPr="00D216FD" w:rsidRDefault="00D216FD" w:rsidP="00D216FD">
            <w:pPr>
              <w:spacing w:beforeAutospacing="1" w:after="0" w:line="240" w:lineRule="auto"/>
              <w:ind w:left="230" w:right="-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10/10/10</w:t>
            </w:r>
          </w:p>
        </w:tc>
        <w:tc>
          <w:tcPr>
            <w:tcW w:w="1509" w:type="dxa"/>
            <w:hideMark/>
          </w:tcPr>
          <w:p w14:paraId="381E3463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10/10/15</w:t>
            </w:r>
          </w:p>
        </w:tc>
        <w:tc>
          <w:tcPr>
            <w:tcW w:w="1474" w:type="dxa"/>
            <w:hideMark/>
          </w:tcPr>
          <w:p w14:paraId="79CC966C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10/15/15</w:t>
            </w:r>
          </w:p>
        </w:tc>
        <w:tc>
          <w:tcPr>
            <w:tcW w:w="1439" w:type="dxa"/>
            <w:hideMark/>
          </w:tcPr>
          <w:p w14:paraId="38B3B2FB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15/15/15</w:t>
            </w:r>
          </w:p>
        </w:tc>
        <w:tc>
          <w:tcPr>
            <w:tcW w:w="1521" w:type="dxa"/>
            <w:hideMark/>
          </w:tcPr>
          <w:p w14:paraId="60E629DD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15/15/20</w:t>
            </w:r>
          </w:p>
        </w:tc>
        <w:tc>
          <w:tcPr>
            <w:tcW w:w="1602" w:type="dxa"/>
            <w:hideMark/>
          </w:tcPr>
          <w:p w14:paraId="78E0E597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15/20/20</w:t>
            </w:r>
          </w:p>
        </w:tc>
        <w:tc>
          <w:tcPr>
            <w:tcW w:w="1685" w:type="dxa"/>
            <w:hideMark/>
          </w:tcPr>
          <w:p w14:paraId="66D4B7AE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20/20/20</w:t>
            </w:r>
          </w:p>
        </w:tc>
      </w:tr>
      <w:tr w:rsidR="00D216FD" w:rsidRPr="00D216FD" w14:paraId="3C7B1A4E" w14:textId="77777777" w:rsidTr="00D216FD">
        <w:trPr>
          <w:trHeight w:val="409"/>
          <w:tblCellSpacing w:w="0" w:type="dxa"/>
        </w:trPr>
        <w:tc>
          <w:tcPr>
            <w:tcW w:w="2233" w:type="dxa"/>
            <w:hideMark/>
          </w:tcPr>
          <w:p w14:paraId="1564D403" w14:textId="77777777" w:rsidR="00D216FD" w:rsidRPr="00D216FD" w:rsidRDefault="00D216FD" w:rsidP="00D216FD">
            <w:pPr>
              <w:spacing w:beforeAutospacing="1" w:after="0" w:line="240" w:lineRule="auto"/>
              <w:ind w:right="-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U13 - Referee</w:t>
            </w:r>
          </w:p>
        </w:tc>
        <w:tc>
          <w:tcPr>
            <w:tcW w:w="1871" w:type="dxa"/>
            <w:hideMark/>
          </w:tcPr>
          <w:p w14:paraId="58263069" w14:textId="77777777" w:rsidR="00D216FD" w:rsidRPr="00D216FD" w:rsidRDefault="00D216FD" w:rsidP="00D216FD">
            <w:pPr>
              <w:spacing w:beforeAutospacing="1" w:after="0" w:line="240" w:lineRule="auto"/>
              <w:ind w:left="255" w:right="-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$32</w:t>
            </w:r>
          </w:p>
        </w:tc>
        <w:tc>
          <w:tcPr>
            <w:tcW w:w="1509" w:type="dxa"/>
            <w:hideMark/>
          </w:tcPr>
          <w:p w14:paraId="4C1C0443" w14:textId="77777777" w:rsidR="00D216FD" w:rsidRPr="00D216FD" w:rsidRDefault="00D216FD" w:rsidP="00D216FD">
            <w:pPr>
              <w:spacing w:beforeAutospacing="1" w:after="0" w:line="240" w:lineRule="auto"/>
              <w:ind w:left="302" w:right="-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$34</w:t>
            </w:r>
          </w:p>
        </w:tc>
        <w:tc>
          <w:tcPr>
            <w:tcW w:w="1474" w:type="dxa"/>
            <w:hideMark/>
          </w:tcPr>
          <w:p w14:paraId="69DC4931" w14:textId="77777777" w:rsidR="00D216FD" w:rsidRPr="00D216FD" w:rsidRDefault="00D216FD" w:rsidP="00D216FD">
            <w:pPr>
              <w:spacing w:beforeAutospacing="1" w:after="0" w:line="240" w:lineRule="auto"/>
              <w:ind w:left="212" w:right="198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$36</w:t>
            </w:r>
          </w:p>
        </w:tc>
        <w:tc>
          <w:tcPr>
            <w:tcW w:w="1439" w:type="dxa"/>
            <w:hideMark/>
          </w:tcPr>
          <w:p w14:paraId="42F0C840" w14:textId="77777777" w:rsidR="00D216FD" w:rsidRPr="00D216FD" w:rsidRDefault="00D216FD" w:rsidP="00D216FD">
            <w:pPr>
              <w:spacing w:beforeAutospacing="1" w:after="0" w:line="240" w:lineRule="auto"/>
              <w:ind w:left="229" w:right="-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$38</w:t>
            </w:r>
          </w:p>
        </w:tc>
        <w:tc>
          <w:tcPr>
            <w:tcW w:w="1521" w:type="dxa"/>
            <w:hideMark/>
          </w:tcPr>
          <w:p w14:paraId="2A3F04DC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$40</w:t>
            </w:r>
          </w:p>
        </w:tc>
        <w:tc>
          <w:tcPr>
            <w:tcW w:w="1602" w:type="dxa"/>
            <w:hideMark/>
          </w:tcPr>
          <w:p w14:paraId="4EAA3BF2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$42</w:t>
            </w:r>
          </w:p>
        </w:tc>
        <w:tc>
          <w:tcPr>
            <w:tcW w:w="1685" w:type="dxa"/>
            <w:hideMark/>
          </w:tcPr>
          <w:p w14:paraId="73CA8C73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$44</w:t>
            </w:r>
          </w:p>
        </w:tc>
      </w:tr>
      <w:tr w:rsidR="00D216FD" w:rsidRPr="00D216FD" w14:paraId="3BD6A092" w14:textId="77777777" w:rsidTr="00D216FD">
        <w:trPr>
          <w:trHeight w:val="220"/>
          <w:tblCellSpacing w:w="0" w:type="dxa"/>
        </w:trPr>
        <w:tc>
          <w:tcPr>
            <w:tcW w:w="2233" w:type="dxa"/>
            <w:hideMark/>
          </w:tcPr>
          <w:p w14:paraId="59ACE5FF" w14:textId="71E0479B" w:rsidR="00D216FD" w:rsidRPr="00D216FD" w:rsidRDefault="00D216FD" w:rsidP="00D216FD">
            <w:p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U13 - Linesperson</w:t>
            </w:r>
          </w:p>
        </w:tc>
        <w:tc>
          <w:tcPr>
            <w:tcW w:w="1871" w:type="dxa"/>
            <w:hideMark/>
          </w:tcPr>
          <w:p w14:paraId="5900424C" w14:textId="77777777" w:rsidR="00D216FD" w:rsidRPr="00D216FD" w:rsidRDefault="00D216FD" w:rsidP="00D216FD">
            <w:pPr>
              <w:spacing w:beforeAutospacing="1" w:after="0" w:line="240" w:lineRule="auto"/>
              <w:ind w:left="30" w:right="-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$26</w:t>
            </w:r>
          </w:p>
        </w:tc>
        <w:tc>
          <w:tcPr>
            <w:tcW w:w="1509" w:type="dxa"/>
            <w:hideMark/>
          </w:tcPr>
          <w:p w14:paraId="79FC5591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$28</w:t>
            </w:r>
          </w:p>
        </w:tc>
        <w:tc>
          <w:tcPr>
            <w:tcW w:w="1474" w:type="dxa"/>
            <w:hideMark/>
          </w:tcPr>
          <w:p w14:paraId="606B9475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$30</w:t>
            </w:r>
          </w:p>
        </w:tc>
        <w:tc>
          <w:tcPr>
            <w:tcW w:w="1439" w:type="dxa"/>
            <w:hideMark/>
          </w:tcPr>
          <w:p w14:paraId="1A2B4537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$32</w:t>
            </w:r>
          </w:p>
        </w:tc>
        <w:tc>
          <w:tcPr>
            <w:tcW w:w="1521" w:type="dxa"/>
            <w:hideMark/>
          </w:tcPr>
          <w:p w14:paraId="090B1A5D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$34</w:t>
            </w:r>
          </w:p>
        </w:tc>
        <w:tc>
          <w:tcPr>
            <w:tcW w:w="1602" w:type="dxa"/>
            <w:hideMark/>
          </w:tcPr>
          <w:p w14:paraId="09FF0AED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$36</w:t>
            </w:r>
          </w:p>
        </w:tc>
        <w:tc>
          <w:tcPr>
            <w:tcW w:w="1685" w:type="dxa"/>
            <w:hideMark/>
          </w:tcPr>
          <w:p w14:paraId="1852CEDD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$38</w:t>
            </w:r>
          </w:p>
        </w:tc>
      </w:tr>
      <w:tr w:rsidR="00D216FD" w:rsidRPr="00D216FD" w14:paraId="6056F9BB" w14:textId="77777777" w:rsidTr="00D216FD">
        <w:trPr>
          <w:trHeight w:val="220"/>
          <w:tblCellSpacing w:w="0" w:type="dxa"/>
        </w:trPr>
        <w:tc>
          <w:tcPr>
            <w:tcW w:w="2233" w:type="dxa"/>
            <w:hideMark/>
          </w:tcPr>
          <w:p w14:paraId="33DAC1EE" w14:textId="072E6EDE" w:rsidR="00D216FD" w:rsidRPr="00D216FD" w:rsidRDefault="00D216FD" w:rsidP="00D216FD">
            <w:pPr>
              <w:spacing w:beforeAutospacing="1" w:after="0" w:line="240" w:lineRule="auto"/>
              <w:ind w:left="40" w:right="-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U15 - Referee</w:t>
            </w:r>
          </w:p>
        </w:tc>
        <w:tc>
          <w:tcPr>
            <w:tcW w:w="1871" w:type="dxa"/>
            <w:hideMark/>
          </w:tcPr>
          <w:p w14:paraId="6A4E8679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$36</w:t>
            </w:r>
          </w:p>
        </w:tc>
        <w:tc>
          <w:tcPr>
            <w:tcW w:w="1509" w:type="dxa"/>
            <w:hideMark/>
          </w:tcPr>
          <w:p w14:paraId="6189C6F1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$38</w:t>
            </w:r>
          </w:p>
        </w:tc>
        <w:tc>
          <w:tcPr>
            <w:tcW w:w="1474" w:type="dxa"/>
            <w:hideMark/>
          </w:tcPr>
          <w:p w14:paraId="7DA1F678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$40</w:t>
            </w:r>
          </w:p>
        </w:tc>
        <w:tc>
          <w:tcPr>
            <w:tcW w:w="1439" w:type="dxa"/>
            <w:hideMark/>
          </w:tcPr>
          <w:p w14:paraId="49796183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$42</w:t>
            </w:r>
          </w:p>
        </w:tc>
        <w:tc>
          <w:tcPr>
            <w:tcW w:w="1521" w:type="dxa"/>
            <w:hideMark/>
          </w:tcPr>
          <w:p w14:paraId="509ECB9C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$44</w:t>
            </w:r>
          </w:p>
        </w:tc>
        <w:tc>
          <w:tcPr>
            <w:tcW w:w="1602" w:type="dxa"/>
            <w:hideMark/>
          </w:tcPr>
          <w:p w14:paraId="76F60486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$46</w:t>
            </w:r>
          </w:p>
        </w:tc>
        <w:tc>
          <w:tcPr>
            <w:tcW w:w="1685" w:type="dxa"/>
            <w:hideMark/>
          </w:tcPr>
          <w:p w14:paraId="57187540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$48</w:t>
            </w:r>
          </w:p>
        </w:tc>
      </w:tr>
      <w:tr w:rsidR="00D216FD" w:rsidRPr="00D216FD" w14:paraId="3920AA66" w14:textId="77777777" w:rsidTr="00D216FD">
        <w:trPr>
          <w:trHeight w:val="220"/>
          <w:tblCellSpacing w:w="0" w:type="dxa"/>
        </w:trPr>
        <w:tc>
          <w:tcPr>
            <w:tcW w:w="2233" w:type="dxa"/>
            <w:hideMark/>
          </w:tcPr>
          <w:p w14:paraId="03B760D7" w14:textId="4D710F75" w:rsidR="00D216FD" w:rsidRPr="00D216FD" w:rsidRDefault="00D216FD" w:rsidP="00D216FD">
            <w:p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U15 - Linesperson</w:t>
            </w:r>
          </w:p>
        </w:tc>
        <w:tc>
          <w:tcPr>
            <w:tcW w:w="1871" w:type="dxa"/>
            <w:hideMark/>
          </w:tcPr>
          <w:p w14:paraId="2D0ACCC8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$28</w:t>
            </w:r>
          </w:p>
        </w:tc>
        <w:tc>
          <w:tcPr>
            <w:tcW w:w="1509" w:type="dxa"/>
            <w:hideMark/>
          </w:tcPr>
          <w:p w14:paraId="125EE2BC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$30</w:t>
            </w:r>
          </w:p>
        </w:tc>
        <w:tc>
          <w:tcPr>
            <w:tcW w:w="1474" w:type="dxa"/>
            <w:hideMark/>
          </w:tcPr>
          <w:p w14:paraId="5D2D041C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$32</w:t>
            </w:r>
          </w:p>
        </w:tc>
        <w:tc>
          <w:tcPr>
            <w:tcW w:w="1439" w:type="dxa"/>
            <w:hideMark/>
          </w:tcPr>
          <w:p w14:paraId="2303A0C2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$34</w:t>
            </w:r>
          </w:p>
        </w:tc>
        <w:tc>
          <w:tcPr>
            <w:tcW w:w="1521" w:type="dxa"/>
            <w:hideMark/>
          </w:tcPr>
          <w:p w14:paraId="5D3AEC3F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$36</w:t>
            </w:r>
          </w:p>
        </w:tc>
        <w:tc>
          <w:tcPr>
            <w:tcW w:w="1602" w:type="dxa"/>
            <w:hideMark/>
          </w:tcPr>
          <w:p w14:paraId="38860873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$38</w:t>
            </w:r>
          </w:p>
        </w:tc>
        <w:tc>
          <w:tcPr>
            <w:tcW w:w="1685" w:type="dxa"/>
            <w:hideMark/>
          </w:tcPr>
          <w:p w14:paraId="08FEFC45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$40</w:t>
            </w:r>
          </w:p>
        </w:tc>
      </w:tr>
      <w:tr w:rsidR="00D216FD" w:rsidRPr="00D216FD" w14:paraId="2D3122CF" w14:textId="77777777" w:rsidTr="00D216FD">
        <w:trPr>
          <w:trHeight w:val="220"/>
          <w:tblCellSpacing w:w="0" w:type="dxa"/>
        </w:trPr>
        <w:tc>
          <w:tcPr>
            <w:tcW w:w="2233" w:type="dxa"/>
            <w:hideMark/>
          </w:tcPr>
          <w:p w14:paraId="3535E1E6" w14:textId="1B5FECA1" w:rsidR="00D216FD" w:rsidRPr="00D216FD" w:rsidRDefault="00D216FD" w:rsidP="00D216FD">
            <w:pPr>
              <w:spacing w:beforeAutospacing="1" w:after="0" w:line="240" w:lineRule="auto"/>
              <w:ind w:left="40" w:right="-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U18 - Referee</w:t>
            </w:r>
          </w:p>
        </w:tc>
        <w:tc>
          <w:tcPr>
            <w:tcW w:w="1871" w:type="dxa"/>
            <w:hideMark/>
          </w:tcPr>
          <w:p w14:paraId="6F27FC09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$36</w:t>
            </w:r>
          </w:p>
        </w:tc>
        <w:tc>
          <w:tcPr>
            <w:tcW w:w="1509" w:type="dxa"/>
            <w:hideMark/>
          </w:tcPr>
          <w:p w14:paraId="6BFCCA0C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$38</w:t>
            </w:r>
          </w:p>
        </w:tc>
        <w:tc>
          <w:tcPr>
            <w:tcW w:w="1474" w:type="dxa"/>
            <w:hideMark/>
          </w:tcPr>
          <w:p w14:paraId="5BE01409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$40</w:t>
            </w:r>
          </w:p>
        </w:tc>
        <w:tc>
          <w:tcPr>
            <w:tcW w:w="1439" w:type="dxa"/>
            <w:hideMark/>
          </w:tcPr>
          <w:p w14:paraId="3E6D89D7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$42</w:t>
            </w:r>
          </w:p>
        </w:tc>
        <w:tc>
          <w:tcPr>
            <w:tcW w:w="1521" w:type="dxa"/>
            <w:hideMark/>
          </w:tcPr>
          <w:p w14:paraId="0B4DDE84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$44</w:t>
            </w:r>
          </w:p>
        </w:tc>
        <w:tc>
          <w:tcPr>
            <w:tcW w:w="1602" w:type="dxa"/>
            <w:hideMark/>
          </w:tcPr>
          <w:p w14:paraId="455E2686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$46</w:t>
            </w:r>
          </w:p>
        </w:tc>
        <w:tc>
          <w:tcPr>
            <w:tcW w:w="1685" w:type="dxa"/>
            <w:hideMark/>
          </w:tcPr>
          <w:p w14:paraId="47F8C1D7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$48</w:t>
            </w:r>
          </w:p>
        </w:tc>
      </w:tr>
      <w:tr w:rsidR="00D216FD" w:rsidRPr="00D216FD" w14:paraId="5DD08BE6" w14:textId="77777777" w:rsidTr="00D216FD">
        <w:trPr>
          <w:trHeight w:val="220"/>
          <w:tblCellSpacing w:w="0" w:type="dxa"/>
        </w:trPr>
        <w:tc>
          <w:tcPr>
            <w:tcW w:w="2233" w:type="dxa"/>
            <w:hideMark/>
          </w:tcPr>
          <w:p w14:paraId="51112089" w14:textId="1788C1F4" w:rsidR="00D216FD" w:rsidRPr="00D216FD" w:rsidRDefault="00D216FD" w:rsidP="00D216FD">
            <w:p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U18 - Linesperson</w:t>
            </w:r>
          </w:p>
        </w:tc>
        <w:tc>
          <w:tcPr>
            <w:tcW w:w="1871" w:type="dxa"/>
            <w:hideMark/>
          </w:tcPr>
          <w:p w14:paraId="191A1099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$28</w:t>
            </w:r>
          </w:p>
        </w:tc>
        <w:tc>
          <w:tcPr>
            <w:tcW w:w="1509" w:type="dxa"/>
            <w:hideMark/>
          </w:tcPr>
          <w:p w14:paraId="17FB757B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$30</w:t>
            </w:r>
          </w:p>
        </w:tc>
        <w:tc>
          <w:tcPr>
            <w:tcW w:w="1474" w:type="dxa"/>
            <w:hideMark/>
          </w:tcPr>
          <w:p w14:paraId="24D6B67E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$32</w:t>
            </w:r>
          </w:p>
        </w:tc>
        <w:tc>
          <w:tcPr>
            <w:tcW w:w="1439" w:type="dxa"/>
            <w:hideMark/>
          </w:tcPr>
          <w:p w14:paraId="5C23CC33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$34</w:t>
            </w:r>
          </w:p>
        </w:tc>
        <w:tc>
          <w:tcPr>
            <w:tcW w:w="1521" w:type="dxa"/>
            <w:hideMark/>
          </w:tcPr>
          <w:p w14:paraId="645DA4DB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$36</w:t>
            </w:r>
          </w:p>
        </w:tc>
        <w:tc>
          <w:tcPr>
            <w:tcW w:w="1602" w:type="dxa"/>
            <w:hideMark/>
          </w:tcPr>
          <w:p w14:paraId="778A47B6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$38</w:t>
            </w:r>
          </w:p>
        </w:tc>
        <w:tc>
          <w:tcPr>
            <w:tcW w:w="1685" w:type="dxa"/>
            <w:hideMark/>
          </w:tcPr>
          <w:p w14:paraId="12D5E9A8" w14:textId="77777777" w:rsidR="00D216FD" w:rsidRPr="00D216FD" w:rsidRDefault="00D216FD" w:rsidP="00D216F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  <w:r w:rsidRPr="00D216F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$40</w:t>
            </w:r>
          </w:p>
          <w:p w14:paraId="0EEE0F60" w14:textId="5095832B" w:rsidR="00D216FD" w:rsidRPr="00D216FD" w:rsidRDefault="00D216FD" w:rsidP="00D216F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14:paraId="657DED3A" w14:textId="1FA48FD4" w:rsidR="00D216FD" w:rsidRPr="00D216FD" w:rsidRDefault="00D216FD" w:rsidP="00D216FD">
      <w:pPr>
        <w:shd w:val="clear" w:color="auto" w:fill="FFFFFF"/>
        <w:spacing w:beforeAutospacing="1" w:after="0" w:line="240" w:lineRule="auto"/>
        <w:ind w:left="600" w:hanging="600"/>
        <w:rPr>
          <w:rFonts w:ascii="Georgia" w:eastAsia="Times New Roman" w:hAnsi="Georgia" w:cs="Segoe UI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D216FD">
        <w:rPr>
          <w:rFonts w:ascii="Georgia" w:eastAsia="Times New Roman" w:hAnsi="Georgia" w:cs="Segoe UI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</w:rPr>
        <w:t>Four Official System U16 AAA &amp; U18 A/AA</w:t>
      </w:r>
      <w:r w:rsidRPr="00D216FD">
        <w:rPr>
          <w:rFonts w:ascii="Georgia" w:eastAsia="Times New Roman" w:hAnsi="Georgia" w:cs="Segoe UI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</w:rPr>
        <w:br/>
      </w:r>
    </w:p>
    <w:tbl>
      <w:tblPr>
        <w:tblW w:w="4435" w:type="dxa"/>
        <w:tblCellSpacing w:w="15" w:type="dxa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1694"/>
      </w:tblGrid>
      <w:tr w:rsidR="00D216FD" w:rsidRPr="00D216FD" w14:paraId="487441B8" w14:textId="77777777" w:rsidTr="00D216F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7E6D2" w14:textId="77777777" w:rsidR="00D216FD" w:rsidRPr="00D216FD" w:rsidRDefault="00D216FD" w:rsidP="00D216FD">
            <w:pPr>
              <w:spacing w:beforeAutospacing="1" w:after="0" w:afterAutospacing="1" w:line="240" w:lineRule="auto"/>
              <w:rPr>
                <w:rFonts w:ascii="Georgia" w:eastAsia="Times New Roman" w:hAnsi="Georgia" w:cs="Segoe UI"/>
                <w:color w:val="201F1E"/>
                <w:sz w:val="24"/>
                <w:szCs w:val="24"/>
              </w:rPr>
            </w:pPr>
            <w:r w:rsidRPr="00D216FD">
              <w:rPr>
                <w:rFonts w:ascii="Georgia" w:eastAsia="Times New Roman" w:hAnsi="Georgia" w:cs="Segoe UI"/>
                <w:b/>
                <w:bCs/>
                <w:color w:val="201F1E"/>
                <w:sz w:val="24"/>
                <w:szCs w:val="24"/>
                <w:bdr w:val="none" w:sz="0" w:space="0" w:color="auto" w:frame="1"/>
              </w:rPr>
              <w:t>Game Lengths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EE140" w14:textId="77777777" w:rsidR="00D216FD" w:rsidRPr="00D216FD" w:rsidRDefault="00D216FD" w:rsidP="00D216F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Segoe UI"/>
                <w:color w:val="201F1E"/>
                <w:sz w:val="24"/>
                <w:szCs w:val="24"/>
              </w:rPr>
            </w:pPr>
            <w:r w:rsidRPr="00D216FD">
              <w:rPr>
                <w:rFonts w:ascii="Georgia" w:eastAsia="Times New Roman" w:hAnsi="Georgia" w:cs="Segoe UI"/>
                <w:b/>
                <w:bCs/>
                <w:color w:val="201F1E"/>
                <w:sz w:val="24"/>
                <w:szCs w:val="24"/>
                <w:bdr w:val="none" w:sz="0" w:space="0" w:color="auto" w:frame="1"/>
              </w:rPr>
              <w:t>15/15/20</w:t>
            </w:r>
          </w:p>
        </w:tc>
      </w:tr>
      <w:tr w:rsidR="00D216FD" w:rsidRPr="00D216FD" w14:paraId="63C99910" w14:textId="77777777" w:rsidTr="00D216F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A1838" w14:textId="77777777" w:rsidR="00D216FD" w:rsidRPr="00D216FD" w:rsidRDefault="00D216FD" w:rsidP="00D216FD">
            <w:pPr>
              <w:spacing w:beforeAutospacing="1" w:after="0" w:line="240" w:lineRule="auto"/>
              <w:rPr>
                <w:rFonts w:ascii="Georgia" w:eastAsia="Times New Roman" w:hAnsi="Georgia" w:cs="Segoe UI"/>
                <w:color w:val="201F1E"/>
                <w:sz w:val="24"/>
                <w:szCs w:val="24"/>
              </w:rPr>
            </w:pPr>
            <w:r w:rsidRPr="00D216FD">
              <w:rPr>
                <w:rFonts w:ascii="Georgia" w:eastAsia="Times New Roman" w:hAnsi="Georgia" w:cs="Segoe UI"/>
                <w:color w:val="201F1E"/>
                <w:sz w:val="24"/>
                <w:szCs w:val="24"/>
                <w:bdr w:val="none" w:sz="0" w:space="0" w:color="auto" w:frame="1"/>
              </w:rPr>
              <w:t>Referee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FF728" w14:textId="77777777" w:rsidR="00D216FD" w:rsidRPr="00D216FD" w:rsidRDefault="00D216FD" w:rsidP="00D216FD">
            <w:pPr>
              <w:spacing w:beforeAutospacing="1" w:after="0" w:line="240" w:lineRule="auto"/>
              <w:jc w:val="center"/>
              <w:rPr>
                <w:rFonts w:ascii="Georgia" w:eastAsia="Times New Roman" w:hAnsi="Georgia" w:cs="Segoe UI"/>
                <w:color w:val="201F1E"/>
                <w:sz w:val="24"/>
                <w:szCs w:val="24"/>
              </w:rPr>
            </w:pPr>
            <w:r w:rsidRPr="00D216FD">
              <w:rPr>
                <w:rFonts w:ascii="Georgia" w:eastAsia="Times New Roman" w:hAnsi="Georgia" w:cs="Segoe UI"/>
                <w:color w:val="201F1E"/>
                <w:sz w:val="24"/>
                <w:szCs w:val="24"/>
                <w:bdr w:val="none" w:sz="0" w:space="0" w:color="auto" w:frame="1"/>
              </w:rPr>
              <w:t>$44</w:t>
            </w:r>
          </w:p>
        </w:tc>
      </w:tr>
      <w:tr w:rsidR="00D216FD" w:rsidRPr="00D216FD" w14:paraId="2A3423DE" w14:textId="77777777" w:rsidTr="00D216F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1EB5B" w14:textId="77777777" w:rsidR="00D216FD" w:rsidRPr="00D216FD" w:rsidRDefault="00D216FD" w:rsidP="00D216FD">
            <w:pPr>
              <w:spacing w:beforeAutospacing="1" w:after="0" w:line="240" w:lineRule="auto"/>
              <w:rPr>
                <w:rFonts w:ascii="Georgia" w:eastAsia="Times New Roman" w:hAnsi="Georgia" w:cs="Segoe UI"/>
                <w:color w:val="201F1E"/>
                <w:sz w:val="24"/>
                <w:szCs w:val="24"/>
              </w:rPr>
            </w:pPr>
            <w:r w:rsidRPr="00D216FD">
              <w:rPr>
                <w:rFonts w:ascii="Georgia" w:eastAsia="Times New Roman" w:hAnsi="Georgia" w:cs="Segoe UI"/>
                <w:color w:val="201F1E"/>
                <w:sz w:val="24"/>
                <w:szCs w:val="24"/>
                <w:bdr w:val="none" w:sz="0" w:space="0" w:color="auto" w:frame="1"/>
              </w:rPr>
              <w:t>Referee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ED528" w14:textId="77777777" w:rsidR="00D216FD" w:rsidRPr="00D216FD" w:rsidRDefault="00D216FD" w:rsidP="00D216FD">
            <w:pPr>
              <w:spacing w:beforeAutospacing="1" w:after="0" w:line="240" w:lineRule="auto"/>
              <w:jc w:val="center"/>
              <w:rPr>
                <w:rFonts w:ascii="Georgia" w:eastAsia="Times New Roman" w:hAnsi="Georgia" w:cs="Segoe UI"/>
                <w:color w:val="201F1E"/>
                <w:sz w:val="24"/>
                <w:szCs w:val="24"/>
              </w:rPr>
            </w:pPr>
            <w:r w:rsidRPr="00D216FD">
              <w:rPr>
                <w:rFonts w:ascii="Georgia" w:eastAsia="Times New Roman" w:hAnsi="Georgia" w:cs="Segoe UI"/>
                <w:color w:val="201F1E"/>
                <w:sz w:val="24"/>
                <w:szCs w:val="24"/>
                <w:bdr w:val="none" w:sz="0" w:space="0" w:color="auto" w:frame="1"/>
              </w:rPr>
              <w:t>$44</w:t>
            </w:r>
          </w:p>
        </w:tc>
      </w:tr>
      <w:tr w:rsidR="00D216FD" w:rsidRPr="00D216FD" w14:paraId="00C3A844" w14:textId="77777777" w:rsidTr="00D216F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0C84D" w14:textId="77777777" w:rsidR="00D216FD" w:rsidRPr="00D216FD" w:rsidRDefault="00D216FD" w:rsidP="00D216FD">
            <w:pPr>
              <w:spacing w:beforeAutospacing="1" w:after="0" w:line="240" w:lineRule="auto"/>
              <w:rPr>
                <w:rFonts w:ascii="Georgia" w:eastAsia="Times New Roman" w:hAnsi="Georgia" w:cs="Segoe UI"/>
                <w:color w:val="201F1E"/>
                <w:sz w:val="24"/>
                <w:szCs w:val="24"/>
              </w:rPr>
            </w:pPr>
            <w:r w:rsidRPr="00D216FD">
              <w:rPr>
                <w:rFonts w:ascii="Georgia" w:eastAsia="Times New Roman" w:hAnsi="Georgia" w:cs="Segoe UI"/>
                <w:color w:val="201F1E"/>
                <w:sz w:val="24"/>
                <w:szCs w:val="24"/>
                <w:bdr w:val="none" w:sz="0" w:space="0" w:color="auto" w:frame="1"/>
              </w:rPr>
              <w:t>Linesperson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104D9" w14:textId="77777777" w:rsidR="00D216FD" w:rsidRPr="00D216FD" w:rsidRDefault="00D216FD" w:rsidP="00D216FD">
            <w:pPr>
              <w:spacing w:beforeAutospacing="1" w:after="0" w:line="240" w:lineRule="auto"/>
              <w:jc w:val="center"/>
              <w:rPr>
                <w:rFonts w:ascii="Georgia" w:eastAsia="Times New Roman" w:hAnsi="Georgia" w:cs="Segoe UI"/>
                <w:color w:val="201F1E"/>
                <w:sz w:val="24"/>
                <w:szCs w:val="24"/>
              </w:rPr>
            </w:pPr>
            <w:r w:rsidRPr="00D216FD">
              <w:rPr>
                <w:rFonts w:ascii="Georgia" w:eastAsia="Times New Roman" w:hAnsi="Georgia" w:cs="Segoe UI"/>
                <w:color w:val="201F1E"/>
                <w:sz w:val="24"/>
                <w:szCs w:val="24"/>
                <w:bdr w:val="none" w:sz="0" w:space="0" w:color="auto" w:frame="1"/>
              </w:rPr>
              <w:t>$36</w:t>
            </w:r>
          </w:p>
        </w:tc>
      </w:tr>
      <w:tr w:rsidR="00D216FD" w:rsidRPr="00D216FD" w14:paraId="3FA171CF" w14:textId="77777777" w:rsidTr="00D216F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AEB5A" w14:textId="77777777" w:rsidR="00D216FD" w:rsidRPr="00D216FD" w:rsidRDefault="00D216FD" w:rsidP="00D216FD">
            <w:pPr>
              <w:spacing w:beforeAutospacing="1" w:after="0" w:line="240" w:lineRule="auto"/>
              <w:rPr>
                <w:rFonts w:ascii="Georgia" w:eastAsia="Times New Roman" w:hAnsi="Georgia" w:cs="Segoe UI"/>
                <w:color w:val="201F1E"/>
                <w:sz w:val="24"/>
                <w:szCs w:val="24"/>
              </w:rPr>
            </w:pPr>
            <w:r w:rsidRPr="00D216FD">
              <w:rPr>
                <w:rFonts w:ascii="Georgia" w:eastAsia="Times New Roman" w:hAnsi="Georgia" w:cs="Segoe UI"/>
                <w:color w:val="201F1E"/>
                <w:sz w:val="24"/>
                <w:szCs w:val="24"/>
                <w:bdr w:val="none" w:sz="0" w:space="0" w:color="auto" w:frame="1"/>
              </w:rPr>
              <w:t>Linesperson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3D3CF" w14:textId="77777777" w:rsidR="00D216FD" w:rsidRPr="00D216FD" w:rsidRDefault="00D216FD" w:rsidP="00D216FD">
            <w:pPr>
              <w:spacing w:beforeAutospacing="1" w:after="0" w:line="240" w:lineRule="auto"/>
              <w:jc w:val="center"/>
              <w:rPr>
                <w:rFonts w:ascii="Georgia" w:eastAsia="Times New Roman" w:hAnsi="Georgia" w:cs="Segoe UI"/>
                <w:color w:val="201F1E"/>
                <w:sz w:val="24"/>
                <w:szCs w:val="24"/>
              </w:rPr>
            </w:pPr>
            <w:r w:rsidRPr="00D216FD">
              <w:rPr>
                <w:rFonts w:ascii="Georgia" w:eastAsia="Times New Roman" w:hAnsi="Georgia" w:cs="Segoe UI"/>
                <w:color w:val="201F1E"/>
                <w:sz w:val="24"/>
                <w:szCs w:val="24"/>
                <w:bdr w:val="none" w:sz="0" w:space="0" w:color="auto" w:frame="1"/>
              </w:rPr>
              <w:t>$36</w:t>
            </w:r>
          </w:p>
        </w:tc>
      </w:tr>
    </w:tbl>
    <w:p w14:paraId="2892FB47" w14:textId="77777777" w:rsidR="000B1C49" w:rsidRDefault="000B1C49" w:rsidP="00D216FD"/>
    <w:sectPr w:rsidR="000B1C49" w:rsidSect="00D216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FD"/>
    <w:rsid w:val="000B1C49"/>
    <w:rsid w:val="00D216FD"/>
    <w:rsid w:val="00F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7237"/>
  <w15:chartTrackingRefBased/>
  <w15:docId w15:val="{B559E07D-B5ED-4069-ABBB-447E12FE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D2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Rider</dc:creator>
  <cp:keywords/>
  <dc:description/>
  <cp:lastModifiedBy>Kyle Rider</cp:lastModifiedBy>
  <cp:revision>1</cp:revision>
  <dcterms:created xsi:type="dcterms:W3CDTF">2022-04-19T00:33:00Z</dcterms:created>
  <dcterms:modified xsi:type="dcterms:W3CDTF">2022-04-19T00:39:00Z</dcterms:modified>
</cp:coreProperties>
</file>